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7CE37" w14:textId="17ADB83C" w:rsidR="0005024C" w:rsidRPr="0005024C" w:rsidRDefault="008A287E" w:rsidP="0005024C">
      <w:pPr>
        <w:pStyle w:val="Default"/>
        <w:pageBreakBefore/>
        <w:rPr>
          <w:rFonts w:hAnsi="標楷體" w:cstheme="minorBidi"/>
          <w:color w:val="auto"/>
          <w:sz w:val="36"/>
          <w:szCs w:val="36"/>
        </w:rPr>
      </w:pPr>
      <w:r>
        <w:rPr>
          <w:rFonts w:hint="eastAsia"/>
          <w:sz w:val="36"/>
          <w:szCs w:val="36"/>
        </w:rPr>
        <w:t>大同莊園</w:t>
      </w:r>
      <w:r>
        <w:rPr>
          <w:rFonts w:cstheme="minorBidi"/>
          <w:color w:val="auto"/>
          <w:sz w:val="36"/>
          <w:szCs w:val="36"/>
        </w:rPr>
        <w:t>社區</w:t>
      </w:r>
      <w:r w:rsidR="0005024C" w:rsidRPr="0005024C">
        <w:rPr>
          <w:rFonts w:hAnsi="標楷體" w:cstheme="minorBidi"/>
          <w:color w:val="auto"/>
          <w:sz w:val="36"/>
          <w:szCs w:val="36"/>
        </w:rPr>
        <w:t xml:space="preserve">健身房使用規定 </w:t>
      </w:r>
    </w:p>
    <w:p w14:paraId="5EFAD4FD" w14:textId="77777777" w:rsidR="008A287E" w:rsidRDefault="008A287E" w:rsidP="008A287E">
      <w:pPr>
        <w:pStyle w:val="Default"/>
        <w:rPr>
          <w:rFonts w:cstheme="minorBidi"/>
          <w:color w:val="auto"/>
          <w:sz w:val="23"/>
          <w:szCs w:val="23"/>
        </w:rPr>
      </w:pPr>
      <w:r w:rsidRPr="003C6DB3">
        <w:rPr>
          <w:rFonts w:cstheme="minorBidi"/>
          <w:color w:val="2F5496" w:themeColor="accent1" w:themeShade="BF"/>
          <w:sz w:val="23"/>
          <w:szCs w:val="23"/>
        </w:rPr>
        <w:t>中華民國10</w:t>
      </w:r>
      <w:r w:rsidRPr="003C6DB3">
        <w:rPr>
          <w:rFonts w:cstheme="minorBidi" w:hint="eastAsia"/>
          <w:color w:val="2F5496" w:themeColor="accent1" w:themeShade="BF"/>
          <w:sz w:val="23"/>
          <w:szCs w:val="23"/>
        </w:rPr>
        <w:t>9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年0</w:t>
      </w:r>
      <w:r w:rsidRPr="003C6DB3">
        <w:rPr>
          <w:rFonts w:cstheme="minorBidi" w:hint="eastAsia"/>
          <w:color w:val="2F5496" w:themeColor="accent1" w:themeShade="BF"/>
          <w:sz w:val="23"/>
          <w:szCs w:val="23"/>
        </w:rPr>
        <w:t>3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月</w:t>
      </w:r>
      <w:r w:rsidRPr="003C6DB3">
        <w:rPr>
          <w:rFonts w:cstheme="minorBidi" w:hint="eastAsia"/>
          <w:color w:val="2F5496" w:themeColor="accent1" w:themeShade="BF"/>
          <w:sz w:val="23"/>
          <w:szCs w:val="23"/>
        </w:rPr>
        <w:t>25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日第一屆管理委員會</w:t>
      </w:r>
      <w:r w:rsidRPr="003C6DB3">
        <w:rPr>
          <w:rFonts w:cstheme="minorBidi" w:hint="eastAsia"/>
          <w:color w:val="2F5496" w:themeColor="accent1" w:themeShade="BF"/>
          <w:sz w:val="23"/>
          <w:szCs w:val="23"/>
        </w:rPr>
        <w:t>制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訂</w:t>
      </w:r>
      <w:r>
        <w:rPr>
          <w:rFonts w:cstheme="minorBidi"/>
          <w:color w:val="auto"/>
          <w:sz w:val="23"/>
          <w:szCs w:val="23"/>
        </w:rPr>
        <w:t xml:space="preserve"> </w:t>
      </w:r>
    </w:p>
    <w:p w14:paraId="7F7C7578" w14:textId="77777777" w:rsidR="0005024C" w:rsidRPr="0005024C" w:rsidRDefault="0005024C" w:rsidP="0005024C">
      <w:pPr>
        <w:pStyle w:val="Default"/>
        <w:rPr>
          <w:rFonts w:hAnsi="標楷體" w:cstheme="minorBidi"/>
          <w:color w:val="auto"/>
          <w:sz w:val="23"/>
          <w:szCs w:val="23"/>
        </w:rPr>
      </w:pPr>
    </w:p>
    <w:p w14:paraId="64B36A83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第一條 使用規定，採預約先後順序使用。</w:t>
      </w:r>
      <w:r w:rsidRPr="0005024C">
        <w:rPr>
          <w:rFonts w:hAnsi="標楷體"/>
          <w:color w:val="auto"/>
          <w:sz w:val="28"/>
          <w:szCs w:val="28"/>
        </w:rPr>
        <w:t xml:space="preserve"> </w:t>
      </w:r>
      <w:bookmarkStart w:id="0" w:name="_GoBack"/>
      <w:bookmarkEnd w:id="0"/>
    </w:p>
    <w:p w14:paraId="520A0F69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sz w:val="28"/>
          <w:szCs w:val="28"/>
        </w:rPr>
      </w:pPr>
      <w:r w:rsidRPr="0005024C">
        <w:rPr>
          <w:rFonts w:hAnsi="標楷體" w:hint="eastAsia"/>
          <w:sz w:val="28"/>
          <w:szCs w:val="28"/>
        </w:rPr>
        <w:t>第二條 開放時間：週二～週日</w:t>
      </w:r>
      <w:r w:rsidRPr="0005024C">
        <w:rPr>
          <w:rFonts w:hAnsi="標楷體"/>
          <w:sz w:val="28"/>
          <w:szCs w:val="28"/>
        </w:rPr>
        <w:t>AM</w:t>
      </w:r>
      <w:r w:rsidRPr="0005024C">
        <w:rPr>
          <w:rFonts w:hAnsi="標楷體" w:hint="eastAsia"/>
          <w:sz w:val="28"/>
          <w:szCs w:val="28"/>
        </w:rPr>
        <w:t>：10：</w:t>
      </w:r>
      <w:r w:rsidRPr="0005024C">
        <w:rPr>
          <w:rFonts w:hAnsi="標楷體"/>
          <w:sz w:val="28"/>
          <w:szCs w:val="28"/>
        </w:rPr>
        <w:t>00</w:t>
      </w:r>
      <w:r w:rsidRPr="0005024C">
        <w:rPr>
          <w:rFonts w:hAnsi="標楷體" w:hint="eastAsia"/>
          <w:sz w:val="28"/>
          <w:szCs w:val="28"/>
        </w:rPr>
        <w:t>－</w:t>
      </w:r>
      <w:r w:rsidRPr="0005024C">
        <w:rPr>
          <w:rFonts w:hAnsi="標楷體"/>
          <w:sz w:val="28"/>
          <w:szCs w:val="28"/>
        </w:rPr>
        <w:t>PM2</w:t>
      </w:r>
      <w:r w:rsidRPr="0005024C">
        <w:rPr>
          <w:rFonts w:hAnsi="標楷體" w:hint="eastAsia"/>
          <w:sz w:val="28"/>
          <w:szCs w:val="28"/>
        </w:rPr>
        <w:t>2：</w:t>
      </w:r>
      <w:r w:rsidRPr="0005024C">
        <w:rPr>
          <w:rFonts w:hAnsi="標楷體"/>
          <w:sz w:val="28"/>
          <w:szCs w:val="28"/>
        </w:rPr>
        <w:t>00</w:t>
      </w:r>
      <w:r w:rsidRPr="0005024C">
        <w:rPr>
          <w:rFonts w:hAnsi="標楷體" w:hint="eastAsia"/>
          <w:sz w:val="28"/>
          <w:szCs w:val="28"/>
        </w:rPr>
        <w:t>(周一為公設休館日)</w:t>
      </w:r>
    </w:p>
    <w:p w14:paraId="66FE1798" w14:textId="77777777" w:rsidR="0005024C" w:rsidRPr="0005024C" w:rsidRDefault="0005024C" w:rsidP="0005024C">
      <w:pPr>
        <w:pStyle w:val="Default"/>
        <w:spacing w:line="560" w:lineRule="exact"/>
        <w:ind w:left="720"/>
        <w:rPr>
          <w:rFonts w:hAnsi="標楷體"/>
          <w:sz w:val="28"/>
          <w:szCs w:val="28"/>
        </w:rPr>
      </w:pPr>
      <w:r w:rsidRPr="0005024C">
        <w:rPr>
          <w:rFonts w:hAnsi="標楷體"/>
          <w:sz w:val="28"/>
          <w:szCs w:val="28"/>
        </w:rPr>
        <w:t xml:space="preserve">        </w:t>
      </w:r>
      <w:r w:rsidRPr="0005024C">
        <w:rPr>
          <w:rFonts w:hAnsi="標楷體" w:hint="eastAsia"/>
          <w:sz w:val="28"/>
          <w:szCs w:val="28"/>
        </w:rPr>
        <w:t xml:space="preserve">    週二～週日</w:t>
      </w:r>
      <w:r w:rsidRPr="0005024C">
        <w:rPr>
          <w:rFonts w:hAnsi="標楷體"/>
          <w:sz w:val="28"/>
          <w:szCs w:val="28"/>
        </w:rPr>
        <w:t>AM</w:t>
      </w:r>
      <w:r w:rsidRPr="0005024C">
        <w:rPr>
          <w:rFonts w:hAnsi="標楷體" w:hint="eastAsia"/>
          <w:sz w:val="28"/>
          <w:szCs w:val="28"/>
        </w:rPr>
        <w:t>：06：</w:t>
      </w:r>
      <w:r w:rsidRPr="0005024C">
        <w:rPr>
          <w:rFonts w:hAnsi="標楷體"/>
          <w:sz w:val="28"/>
          <w:szCs w:val="28"/>
        </w:rPr>
        <w:t>00</w:t>
      </w:r>
      <w:r w:rsidRPr="0005024C">
        <w:rPr>
          <w:rFonts w:hAnsi="標楷體" w:hint="eastAsia"/>
          <w:sz w:val="28"/>
          <w:szCs w:val="28"/>
        </w:rPr>
        <w:t>－</w:t>
      </w:r>
      <w:r w:rsidRPr="0005024C">
        <w:rPr>
          <w:rFonts w:hAnsi="標楷體"/>
          <w:sz w:val="28"/>
          <w:szCs w:val="28"/>
        </w:rPr>
        <w:t>AM08</w:t>
      </w:r>
      <w:r w:rsidRPr="0005024C">
        <w:rPr>
          <w:rFonts w:hAnsi="標楷體" w:hint="eastAsia"/>
          <w:sz w:val="28"/>
          <w:szCs w:val="28"/>
        </w:rPr>
        <w:t>：</w:t>
      </w:r>
      <w:r w:rsidRPr="0005024C">
        <w:rPr>
          <w:rFonts w:hAnsi="標楷體"/>
          <w:sz w:val="28"/>
          <w:szCs w:val="28"/>
        </w:rPr>
        <w:t>00(</w:t>
      </w:r>
      <w:r w:rsidRPr="0005024C">
        <w:rPr>
          <w:rFonts w:hAnsi="標楷體" w:hint="eastAsia"/>
          <w:sz w:val="28"/>
          <w:szCs w:val="28"/>
        </w:rPr>
        <w:t>晨間運動須至櫃台預約登記)</w:t>
      </w:r>
    </w:p>
    <w:p w14:paraId="3CDC0400" w14:textId="77777777" w:rsidR="0005024C" w:rsidRPr="0005024C" w:rsidRDefault="0005024C" w:rsidP="0005024C">
      <w:pPr>
        <w:pStyle w:val="Default"/>
        <w:spacing w:line="560" w:lineRule="exact"/>
        <w:ind w:left="720"/>
        <w:rPr>
          <w:rFonts w:hAnsi="標楷體"/>
          <w:sz w:val="28"/>
          <w:szCs w:val="28"/>
        </w:rPr>
      </w:pPr>
      <w:r w:rsidRPr="0005024C">
        <w:rPr>
          <w:rFonts w:hAnsi="標楷體" w:cstheme="minorBidi" w:hint="eastAsia"/>
          <w:color w:val="auto"/>
          <w:sz w:val="28"/>
          <w:szCs w:val="28"/>
        </w:rPr>
        <w:t xml:space="preserve">            </w:t>
      </w:r>
      <w:r w:rsidRPr="0005024C">
        <w:rPr>
          <w:rFonts w:hAnsi="標楷體" w:cstheme="minorBidi"/>
          <w:color w:val="auto"/>
          <w:sz w:val="28"/>
          <w:szCs w:val="28"/>
        </w:rPr>
        <w:t>遇強烈颱風全日停止開放。</w:t>
      </w:r>
    </w:p>
    <w:p w14:paraId="5F924F69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sz w:val="28"/>
          <w:szCs w:val="28"/>
        </w:rPr>
      </w:pPr>
      <w:r w:rsidRPr="0005024C">
        <w:rPr>
          <w:rFonts w:hAnsi="標楷體" w:hint="eastAsia"/>
          <w:sz w:val="28"/>
          <w:szCs w:val="28"/>
        </w:rPr>
        <w:t>第三條 使用點數：2點/時/人(來賓扣點與住戶相同)，來賓使用需住戶陪同。</w:t>
      </w:r>
    </w:p>
    <w:p w14:paraId="0AFD6011" w14:textId="77777777" w:rsidR="003E25F3" w:rsidRDefault="0005024C" w:rsidP="003E25F3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第四條 為安全考量，</w:t>
      </w:r>
      <w:r w:rsidR="003E25F3" w:rsidRPr="003E25F3">
        <w:rPr>
          <w:rFonts w:hAnsi="標楷體" w:hint="eastAsia"/>
          <w:color w:val="auto"/>
          <w:sz w:val="28"/>
          <w:szCs w:val="28"/>
        </w:rPr>
        <w:t>成年人身體不適劇烈運動者及十二歲以下(國小以下</w:t>
      </w:r>
      <w:r w:rsidR="003E25F3">
        <w:rPr>
          <w:rFonts w:hAnsi="標楷體" w:hint="eastAsia"/>
          <w:color w:val="auto"/>
          <w:sz w:val="28"/>
          <w:szCs w:val="28"/>
        </w:rPr>
        <w:t>)</w:t>
      </w:r>
      <w:r w:rsidR="003E25F3" w:rsidRPr="003E25F3">
        <w:rPr>
          <w:rFonts w:hAnsi="標楷體" w:hint="eastAsia"/>
          <w:color w:val="auto"/>
          <w:sz w:val="28"/>
          <w:szCs w:val="28"/>
        </w:rPr>
        <w:t>之少年無大人</w:t>
      </w:r>
    </w:p>
    <w:p w14:paraId="355B1563" w14:textId="77777777" w:rsidR="003E25F3" w:rsidRDefault="003E25F3" w:rsidP="003E25F3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 xml:space="preserve">       </w:t>
      </w:r>
      <w:r w:rsidRPr="003E25F3">
        <w:rPr>
          <w:rFonts w:hAnsi="標楷體" w:hint="eastAsia"/>
          <w:color w:val="auto"/>
          <w:sz w:val="28"/>
          <w:szCs w:val="28"/>
        </w:rPr>
        <w:t>陪同者禁止進入機械運動區</w:t>
      </w:r>
      <w:r>
        <w:rPr>
          <w:rFonts w:hAnsi="標楷體" w:hint="eastAsia"/>
          <w:color w:val="auto"/>
          <w:sz w:val="28"/>
          <w:szCs w:val="28"/>
        </w:rPr>
        <w:t>。</w:t>
      </w:r>
    </w:p>
    <w:p w14:paraId="02504D10" w14:textId="77777777" w:rsidR="0005024C" w:rsidRPr="0005024C" w:rsidRDefault="0005024C" w:rsidP="003E25F3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第五條 使用健身房需先至服務台登記方可使用。</w:t>
      </w:r>
    </w:p>
    <w:p w14:paraId="5DA906F9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第六條 運動前請先做暖身操，並詳閱使用說明規則。</w:t>
      </w:r>
    </w:p>
    <w:p w14:paraId="387D6616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第七條 住戶請著運動服裝、運動鞋，禁止赤膊、赤腳或穿著拖鞋入內。</w:t>
      </w:r>
    </w:p>
    <w:p w14:paraId="3DC22C7D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第八條 本場所禁止吸煙。</w:t>
      </w:r>
      <w:r w:rsidRPr="0005024C">
        <w:rPr>
          <w:rFonts w:hAnsi="標楷體"/>
          <w:color w:val="auto"/>
          <w:sz w:val="28"/>
          <w:szCs w:val="28"/>
        </w:rPr>
        <w:t xml:space="preserve"> </w:t>
      </w:r>
    </w:p>
    <w:p w14:paraId="5D3190B9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第九條 請勿攜帶食物、飲料進場。</w:t>
      </w:r>
    </w:p>
    <w:p w14:paraId="5189F6D4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第十條 器材使用完畢，請隨手歸位及清理環境。</w:t>
      </w:r>
    </w:p>
    <w:p w14:paraId="34CEF2E4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第十一條 請勿攜帶寵物入本場所內。</w:t>
      </w:r>
      <w:r w:rsidRPr="0005024C">
        <w:rPr>
          <w:rFonts w:hAnsi="標楷體"/>
          <w:color w:val="auto"/>
          <w:sz w:val="28"/>
          <w:szCs w:val="28"/>
        </w:rPr>
        <w:t xml:space="preserve"> </w:t>
      </w:r>
    </w:p>
    <w:p w14:paraId="0248E06F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第十二條 健身房內所有器材請愛惜使用，請住戶勿將器材攜出或破壞，如因使用不當而</w:t>
      </w:r>
    </w:p>
    <w:p w14:paraId="40D6C05D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 xml:space="preserve">         造成設施損壞者須照價賠償。</w:t>
      </w:r>
      <w:r w:rsidRPr="0005024C">
        <w:rPr>
          <w:rFonts w:hAnsi="標楷體"/>
          <w:color w:val="auto"/>
          <w:sz w:val="28"/>
          <w:szCs w:val="28"/>
        </w:rPr>
        <w:t xml:space="preserve"> </w:t>
      </w:r>
    </w:p>
    <w:p w14:paraId="099E98EA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第十三條 飯後一小時內，酒後或嚴重睡眠不足者，不可使用健身房；運動中，若感身體</w:t>
      </w:r>
    </w:p>
    <w:p w14:paraId="245D0D6B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 xml:space="preserve">         不適，應立即停止動作並通知現場人員。</w:t>
      </w:r>
      <w:r w:rsidRPr="0005024C">
        <w:rPr>
          <w:rFonts w:hAnsi="標楷體"/>
          <w:color w:val="auto"/>
          <w:sz w:val="28"/>
          <w:szCs w:val="28"/>
        </w:rPr>
        <w:t xml:space="preserve"> </w:t>
      </w:r>
    </w:p>
    <w:p w14:paraId="20D8957E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第十四條 請先衡量本身體能狀況，以免超過本身負荷，患有</w:t>
      </w:r>
      <w:r w:rsidRPr="0005024C">
        <w:rPr>
          <w:rFonts w:hAnsi="標楷體"/>
          <w:color w:val="auto"/>
          <w:sz w:val="28"/>
          <w:szCs w:val="28"/>
        </w:rPr>
        <w:t>(</w:t>
      </w:r>
      <w:r w:rsidRPr="0005024C">
        <w:rPr>
          <w:rFonts w:hAnsi="標楷體" w:hint="eastAsia"/>
          <w:color w:val="auto"/>
          <w:sz w:val="28"/>
          <w:szCs w:val="28"/>
        </w:rPr>
        <w:t>或曾患有</w:t>
      </w:r>
      <w:r w:rsidRPr="0005024C">
        <w:rPr>
          <w:rFonts w:hAnsi="標楷體"/>
          <w:color w:val="auto"/>
          <w:sz w:val="28"/>
          <w:szCs w:val="28"/>
        </w:rPr>
        <w:t>)</w:t>
      </w:r>
      <w:r w:rsidRPr="0005024C">
        <w:rPr>
          <w:rFonts w:hAnsi="標楷體" w:hint="eastAsia"/>
          <w:color w:val="auto"/>
          <w:sz w:val="28"/>
          <w:szCs w:val="28"/>
        </w:rPr>
        <w:t>疾病者，未經醫</w:t>
      </w:r>
    </w:p>
    <w:p w14:paraId="2FEBD186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 xml:space="preserve">         師許可或隱瞞病歷擅自運動者，造成任何傷害，請自行負責。</w:t>
      </w:r>
      <w:r w:rsidRPr="0005024C">
        <w:rPr>
          <w:rFonts w:hAnsi="標楷體"/>
          <w:color w:val="auto"/>
          <w:sz w:val="28"/>
          <w:szCs w:val="28"/>
        </w:rPr>
        <w:t xml:space="preserve"> </w:t>
      </w:r>
    </w:p>
    <w:p w14:paraId="04D1D7DA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第十五條 器材使用後請復原，以便他人使用；巔峰使用時間，每個項目使用</w:t>
      </w:r>
      <w:r w:rsidRPr="0005024C">
        <w:rPr>
          <w:rFonts w:hAnsi="標楷體"/>
          <w:color w:val="auto"/>
          <w:sz w:val="28"/>
          <w:szCs w:val="28"/>
        </w:rPr>
        <w:t>30</w:t>
      </w:r>
      <w:r w:rsidRPr="0005024C">
        <w:rPr>
          <w:rFonts w:hAnsi="標楷體" w:hint="eastAsia"/>
          <w:color w:val="auto"/>
          <w:sz w:val="28"/>
          <w:szCs w:val="28"/>
        </w:rPr>
        <w:t>分鐘為</w:t>
      </w:r>
    </w:p>
    <w:p w14:paraId="01527554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 xml:space="preserve">         限。</w:t>
      </w:r>
      <w:r w:rsidRPr="0005024C">
        <w:rPr>
          <w:rFonts w:hAnsi="標楷體"/>
          <w:color w:val="auto"/>
          <w:sz w:val="28"/>
          <w:szCs w:val="28"/>
        </w:rPr>
        <w:t xml:space="preserve"> </w:t>
      </w:r>
    </w:p>
    <w:p w14:paraId="536BD4A8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>第十六條 晨間運動之住戶，請先行至服務中心申請登記列冊，健身房晨間開放只對</w:t>
      </w:r>
    </w:p>
    <w:p w14:paraId="6ACA1343" w14:textId="77777777" w:rsidR="0005024C" w:rsidRPr="0005024C" w:rsidRDefault="0005024C" w:rsidP="0005024C">
      <w:pPr>
        <w:pStyle w:val="Default"/>
        <w:spacing w:line="560" w:lineRule="exact"/>
        <w:rPr>
          <w:rFonts w:hAnsi="標楷體"/>
          <w:color w:val="auto"/>
          <w:sz w:val="28"/>
          <w:szCs w:val="28"/>
        </w:rPr>
      </w:pPr>
      <w:r w:rsidRPr="0005024C">
        <w:rPr>
          <w:rFonts w:hAnsi="標楷體" w:hint="eastAsia"/>
          <w:color w:val="auto"/>
          <w:sz w:val="28"/>
          <w:szCs w:val="28"/>
        </w:rPr>
        <w:t xml:space="preserve">        「晨運住戶名冊」登記之住戶開放使用。</w:t>
      </w:r>
      <w:r w:rsidRPr="0005024C">
        <w:rPr>
          <w:rFonts w:hAnsi="標楷體"/>
          <w:color w:val="auto"/>
          <w:sz w:val="28"/>
          <w:szCs w:val="28"/>
        </w:rPr>
        <w:t xml:space="preserve"> </w:t>
      </w:r>
    </w:p>
    <w:p w14:paraId="6551DBA9" w14:textId="77777777" w:rsidR="006A36EC" w:rsidRPr="0005024C" w:rsidRDefault="0005024C" w:rsidP="0005024C">
      <w:pPr>
        <w:rPr>
          <w:rFonts w:ascii="標楷體" w:eastAsia="標楷體" w:hAnsi="標楷體"/>
        </w:rPr>
      </w:pPr>
      <w:r w:rsidRPr="0005024C">
        <w:rPr>
          <w:rFonts w:ascii="標楷體" w:eastAsia="標楷體" w:hAnsi="標楷體" w:hint="eastAsia"/>
          <w:sz w:val="28"/>
          <w:szCs w:val="28"/>
        </w:rPr>
        <w:t>第十七條 本規定如有未盡事宜，另行補充修正之。</w:t>
      </w:r>
    </w:p>
    <w:sectPr w:rsidR="006A36EC" w:rsidRPr="0005024C" w:rsidSect="003E4E09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B8D33" w14:textId="77777777" w:rsidR="00162FC7" w:rsidRDefault="00162FC7" w:rsidP="0005024C">
      <w:r>
        <w:separator/>
      </w:r>
    </w:p>
  </w:endnote>
  <w:endnote w:type="continuationSeparator" w:id="0">
    <w:p w14:paraId="306D3961" w14:textId="77777777" w:rsidR="00162FC7" w:rsidRDefault="00162FC7" w:rsidP="0005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C226A" w14:textId="77777777" w:rsidR="00162FC7" w:rsidRDefault="00162FC7" w:rsidP="0005024C">
      <w:r>
        <w:separator/>
      </w:r>
    </w:p>
  </w:footnote>
  <w:footnote w:type="continuationSeparator" w:id="0">
    <w:p w14:paraId="1793A889" w14:textId="77777777" w:rsidR="00162FC7" w:rsidRDefault="00162FC7" w:rsidP="00050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09"/>
    <w:rsid w:val="00040C9D"/>
    <w:rsid w:val="0005024C"/>
    <w:rsid w:val="00162FC7"/>
    <w:rsid w:val="001903AB"/>
    <w:rsid w:val="003E25F3"/>
    <w:rsid w:val="003E4E09"/>
    <w:rsid w:val="007845DF"/>
    <w:rsid w:val="008A287E"/>
    <w:rsid w:val="009628FD"/>
    <w:rsid w:val="00A84DA6"/>
    <w:rsid w:val="00F7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6F5F5"/>
  <w15:chartTrackingRefBased/>
  <w15:docId w15:val="{3D3C94AE-0090-4217-9C27-F7BE6298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E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50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502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50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冠德鼎極</dc:creator>
  <cp:keywords/>
  <dc:description/>
  <cp:lastModifiedBy>莊園 大同</cp:lastModifiedBy>
  <cp:revision>2</cp:revision>
  <dcterms:created xsi:type="dcterms:W3CDTF">2020-03-27T08:12:00Z</dcterms:created>
  <dcterms:modified xsi:type="dcterms:W3CDTF">2020-03-27T08:12:00Z</dcterms:modified>
</cp:coreProperties>
</file>